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C1" w:rsidRDefault="00AD3AC1">
      <w:pPr>
        <w:pStyle w:val="ConsPlusNormal"/>
      </w:pPr>
      <w:r>
        <w:rPr>
          <w:b/>
        </w:rPr>
        <w:t>Источник публикации</w:t>
      </w:r>
    </w:p>
    <w:p w:rsidR="00AD3AC1" w:rsidRDefault="00AD3AC1">
      <w:pPr>
        <w:pStyle w:val="ConsPlusNormal"/>
        <w:jc w:val="both"/>
      </w:pPr>
      <w:r>
        <w:t>Сетевое издание "</w:t>
      </w:r>
      <w:proofErr w:type="gramStart"/>
      <w:r>
        <w:t>Нижегородская</w:t>
      </w:r>
      <w:proofErr w:type="gramEnd"/>
      <w:r>
        <w:t xml:space="preserve"> правда" http://www.pravda-nn.ru, 30.12.2019</w:t>
      </w:r>
    </w:p>
    <w:p w:rsidR="00AD3AC1" w:rsidRDefault="00AD3AC1">
      <w:pPr>
        <w:pStyle w:val="ConsPlusNormal"/>
        <w:spacing w:before="220"/>
      </w:pPr>
      <w:r>
        <w:rPr>
          <w:b/>
        </w:rPr>
        <w:t>Примечание к документу</w:t>
      </w:r>
    </w:p>
    <w:p w:rsidR="00AD3AC1" w:rsidRDefault="00AD3AC1">
      <w:pPr>
        <w:pStyle w:val="ConsPlusNormal"/>
        <w:jc w:val="both"/>
      </w:pPr>
      <w:hyperlink r:id="rId5" w:history="1">
        <w:r>
          <w:rPr>
            <w:color w:val="0000FF"/>
          </w:rPr>
          <w:t>Срок</w:t>
        </w:r>
      </w:hyperlink>
      <w:r>
        <w:t xml:space="preserve"> действия данного документа ограничен 31.12.2020.</w:t>
      </w:r>
    </w:p>
    <w:p w:rsidR="00AD3AC1" w:rsidRDefault="00AD3A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AC1" w:rsidRDefault="00AD3AC1">
      <w:pPr>
        <w:pStyle w:val="ConsPlusNormal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7</w:t>
        </w:r>
      </w:hyperlink>
      <w:r>
        <w:t xml:space="preserve"> данный документ вступил в силу в установленном </w:t>
      </w:r>
      <w:hyperlink r:id="rId7" w:history="1">
        <w:r>
          <w:rPr>
            <w:color w:val="0000FF"/>
          </w:rPr>
          <w:t>порядке</w:t>
        </w:r>
      </w:hyperlink>
      <w:r>
        <w:t xml:space="preserve"> и действует с 01.01.2020.</w:t>
      </w:r>
    </w:p>
    <w:p w:rsidR="00AD3AC1" w:rsidRDefault="00AD3AC1">
      <w:pPr>
        <w:pStyle w:val="ConsPlusNormal"/>
        <w:spacing w:before="220"/>
      </w:pPr>
      <w:r>
        <w:rPr>
          <w:b/>
        </w:rPr>
        <w:t>Название документа</w:t>
      </w:r>
    </w:p>
    <w:p w:rsidR="00AD3AC1" w:rsidRDefault="00AD3AC1">
      <w:pPr>
        <w:pStyle w:val="ConsPlusNormal"/>
        <w:jc w:val="both"/>
      </w:pPr>
      <w:bookmarkStart w:id="0" w:name="_GoBack"/>
      <w:r>
        <w:t>Решение РСТ Нижегородской области от 20.12.2019 N 65/2</w:t>
      </w:r>
      <w:bookmarkEnd w:id="0"/>
    </w:p>
    <w:p w:rsidR="00AD3AC1" w:rsidRDefault="00AD3AC1">
      <w:pPr>
        <w:pStyle w:val="ConsPlusNormal"/>
        <w:jc w:val="both"/>
      </w:pPr>
      <w:r>
        <w:t>"Об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мощности), на 2020 год"</w:t>
      </w:r>
    </w:p>
    <w:p w:rsidR="00AD3AC1" w:rsidRDefault="00AD3AC1">
      <w:pPr>
        <w:pStyle w:val="ConsPlusNormal"/>
        <w:jc w:val="both"/>
      </w:pPr>
      <w:proofErr w:type="gramStart"/>
      <w:r>
        <w:t>(Включен в Реестр нормативных актов органов исполнительной власти Нижегородской области 27.12.2019 N 14425-516-065/2)</w:t>
      </w:r>
      <w:proofErr w:type="gramEnd"/>
    </w:p>
    <w:p w:rsidR="006F3CCE" w:rsidRDefault="006F3CCE"/>
    <w:sectPr w:rsidR="006F3CCE" w:rsidSect="00DC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C1"/>
    <w:rsid w:val="006F3CCE"/>
    <w:rsid w:val="00A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5EA1DB7B7A5570BB3616EC8BA09BB0527367F8B70293784FC062BF79E28866B5D9EBC14E0DB981A46982B192D0F4DF8F04C60A001A0ACD6CD44qCe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5EA1DB7B7A5570BB3616EC8BA09BB0527367F8D74253D85FE5B21FFC724846C52C1AB13A9D7991A44982A1A720A58E9A84068B71FA2B0CACF46CCq3eDL" TargetMode="External"/><Relationship Id="rId5" Type="http://schemas.openxmlformats.org/officeDocument/2006/relationships/hyperlink" Target="consultantplus://offline/ref=C365EA1DB7B7A5570BB3616EC8BA09BB0527367F8D74253D85FE5B21FFC724846C52C1AB13A9D7991A44982A1A720A58E9A84068B71FA2B0CACF46CCq3e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2020-02-19T11:30:00Z</dcterms:created>
  <dcterms:modified xsi:type="dcterms:W3CDTF">2020-02-19T11:33:00Z</dcterms:modified>
</cp:coreProperties>
</file>