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EA75B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75B1">
              <w:rPr>
                <w:noProof/>
              </w:rPr>
              <w:t>16.12.2014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6170F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75B1">
              <w:rPr>
                <w:noProof/>
              </w:rPr>
              <w:t>57/</w:t>
            </w:r>
            <w:r w:rsidR="006170F7">
              <w:rPr>
                <w:noProof/>
              </w:rPr>
              <w:t>30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6170F7" w:rsidRDefault="00F54F00" w:rsidP="006170F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0F7" w:rsidRPr="006170F7">
              <w:rPr>
                <w:noProof/>
              </w:rPr>
              <w:t>Об установлении ЗАКРЫТОМУ АКЦИОНЕРНОМУ ОБЩЕСТВУ «ПРОМЫШЛЕННЫЕ КОМПЬЮТЕРНЫЕ ТЕХНОЛОГИИ», г. Нижний Новгород, тарифов на тепловую энергию (мощность), поставляемую потребителям</w:t>
            </w:r>
          </w:p>
          <w:p w:rsidR="0085764D" w:rsidRPr="00252D0D" w:rsidRDefault="006170F7" w:rsidP="006170F7">
            <w:pPr>
              <w:jc w:val="center"/>
            </w:pPr>
            <w:r w:rsidRPr="006170F7">
              <w:rPr>
                <w:noProof/>
              </w:rPr>
              <w:t xml:space="preserve"> г. Нижнего Новгорода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CF3E99">
      <w:pPr>
        <w:tabs>
          <w:tab w:val="left" w:pos="1897"/>
        </w:tabs>
      </w:pPr>
    </w:p>
    <w:p w:rsidR="006170F7" w:rsidRPr="006170F7" w:rsidRDefault="006170F7" w:rsidP="006170F7">
      <w:pPr>
        <w:ind w:firstLine="708"/>
        <w:jc w:val="both"/>
        <w:rPr>
          <w:b/>
          <w:szCs w:val="28"/>
        </w:rPr>
      </w:pPr>
      <w:r w:rsidRPr="006170F7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теплоснабжения», приказом ФСТ России от 11 октября 2014 года № 227-э/3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 субъектам Российской Федерации на 2015 год» и на основании рассмотрения расчетных и обосновывающих материалов, представленных </w:t>
      </w:r>
      <w:r w:rsidRPr="006170F7">
        <w:rPr>
          <w:noProof/>
          <w:szCs w:val="28"/>
        </w:rPr>
        <w:t>ЗАКРЫТЫМ АКЦИОНЕРНЫМ ОБЩЕСТВОМ «ПРОМЫШЛЕННЫЕ КОМПЬЮТЕРНЫЕ ТЕХНОЛОГИИ», г. Нижний Новгород</w:t>
      </w:r>
      <w:r w:rsidRPr="006170F7">
        <w:rPr>
          <w:bCs/>
          <w:szCs w:val="28"/>
        </w:rPr>
        <w:t xml:space="preserve">, </w:t>
      </w:r>
      <w:r w:rsidRPr="006170F7">
        <w:rPr>
          <w:szCs w:val="28"/>
        </w:rPr>
        <w:t>экспертного заключения рег. № в-604 от 12 декабря 2014 года:</w:t>
      </w:r>
    </w:p>
    <w:p w:rsidR="00CF3E99" w:rsidRPr="006170F7" w:rsidRDefault="00CF3E99" w:rsidP="00CF3E99">
      <w:pPr>
        <w:pStyle w:val="ac"/>
        <w:ind w:firstLine="708"/>
      </w:pPr>
      <w:r w:rsidRPr="006170F7">
        <w:rPr>
          <w:b/>
        </w:rPr>
        <w:t>1.</w:t>
      </w:r>
      <w:r w:rsidRPr="006170F7">
        <w:t xml:space="preserve"> </w:t>
      </w:r>
      <w:r w:rsidR="006170F7" w:rsidRPr="006170F7">
        <w:t xml:space="preserve">Установить </w:t>
      </w:r>
      <w:r w:rsidR="006170F7" w:rsidRPr="006170F7">
        <w:rPr>
          <w:noProof/>
        </w:rPr>
        <w:t>ЗАКРЫТОМУ АКЦИОНЕРНОМУ ОБЩЕСТВУ «ПРОМЫШЛЕННЫЕ КОМПЬЮТЕРНЫЕ ТЕХНОЛОГИИ», г. Нижний Новгород</w:t>
      </w:r>
      <w:r w:rsidR="006170F7" w:rsidRPr="006170F7">
        <w:t xml:space="preserve">, </w:t>
      </w:r>
      <w:r w:rsidR="006170F7" w:rsidRPr="006170F7">
        <w:rPr>
          <w:b/>
        </w:rPr>
        <w:t xml:space="preserve">тарифы на тепловую энергию (мощность), </w:t>
      </w:r>
      <w:r w:rsidR="006170F7" w:rsidRPr="006170F7">
        <w:t xml:space="preserve">поставляемую потребителям г. Нижнего Новгорода </w:t>
      </w:r>
      <w:r w:rsidRPr="006170F7">
        <w:rPr>
          <w:noProof/>
        </w:rPr>
        <w:t>, согласно Приложению.</w:t>
      </w:r>
    </w:p>
    <w:p w:rsidR="00C70F08" w:rsidRPr="006170F7" w:rsidRDefault="00CF3E99" w:rsidP="00AE762E">
      <w:pPr>
        <w:pStyle w:val="ac"/>
        <w:ind w:firstLine="708"/>
      </w:pPr>
      <w:r w:rsidRPr="006170F7">
        <w:rPr>
          <w:b/>
        </w:rPr>
        <w:t>2.</w:t>
      </w:r>
      <w:r w:rsidRPr="006170F7">
        <w:rPr>
          <w:bCs/>
        </w:rPr>
        <w:t xml:space="preserve"> </w:t>
      </w:r>
      <w:r w:rsidR="00C70F08" w:rsidRPr="006170F7"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CF3E99" w:rsidRPr="006170F7" w:rsidRDefault="00CF3E99" w:rsidP="00CF3E99">
      <w:pPr>
        <w:pStyle w:val="ac"/>
        <w:ind w:firstLine="708"/>
      </w:pPr>
      <w:r w:rsidRPr="006170F7">
        <w:rPr>
          <w:b/>
        </w:rPr>
        <w:t>3.</w:t>
      </w:r>
      <w:r w:rsidRPr="006170F7">
        <w:t xml:space="preserve"> Тарифы, установленные пунктом 1. настоящего решения, действуют </w:t>
      </w:r>
      <w:r w:rsidR="009C5D88" w:rsidRPr="006170F7">
        <w:t xml:space="preserve">        </w:t>
      </w:r>
      <w:r w:rsidRPr="006170F7">
        <w:t>с 1 января по 31 декабря 2015 года включительно.</w:t>
      </w:r>
    </w:p>
    <w:p w:rsidR="00CF3E99" w:rsidRPr="006170F7" w:rsidRDefault="00CF3E99" w:rsidP="00CF3E99">
      <w:pPr>
        <w:pStyle w:val="ac"/>
      </w:pPr>
    </w:p>
    <w:p w:rsidR="00CF3E99" w:rsidRPr="009D07BD" w:rsidRDefault="00CF3E99" w:rsidP="00CF3E99">
      <w:pPr>
        <w:pStyle w:val="ac"/>
      </w:pPr>
    </w:p>
    <w:p w:rsidR="009963BB" w:rsidRDefault="009963BB" w:rsidP="00CF3E99">
      <w:pPr>
        <w:pStyle w:val="ac"/>
      </w:pPr>
    </w:p>
    <w:p w:rsidR="00CF3E99" w:rsidRPr="00CF3E99" w:rsidRDefault="00CF3E99" w:rsidP="00CF3E99">
      <w:pPr>
        <w:pStyle w:val="ac"/>
      </w:pPr>
      <w:r>
        <w:t>И.о. руководителя службы</w:t>
      </w:r>
      <w:r>
        <w:tab/>
      </w:r>
      <w:r>
        <w:tab/>
      </w:r>
      <w:r>
        <w:tab/>
      </w:r>
      <w:r>
        <w:tab/>
      </w:r>
      <w:r>
        <w:tab/>
      </w:r>
      <w:r>
        <w:tab/>
        <w:t>А.В. Семеннико</w:t>
      </w:r>
      <w:r w:rsidR="00E0247E">
        <w:t>в</w:t>
      </w:r>
    </w:p>
    <w:p w:rsidR="001026FA" w:rsidRDefault="001026FA"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CF3E99" w:rsidTr="006706E5">
        <w:tc>
          <w:tcPr>
            <w:tcW w:w="3331" w:type="dxa"/>
          </w:tcPr>
          <w:p w:rsidR="00CF3E99" w:rsidRDefault="00CF3E99" w:rsidP="006706E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CF3E99" w:rsidRDefault="00CF3E99" w:rsidP="006706E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CF3E99" w:rsidRDefault="00CF3E99" w:rsidP="002329CD">
            <w:pPr>
              <w:tabs>
                <w:tab w:val="left" w:pos="1897"/>
              </w:tabs>
              <w:jc w:val="center"/>
            </w:pPr>
            <w:r>
              <w:t>ПРИЛОЖЕНИЕ</w:t>
            </w:r>
          </w:p>
          <w:p w:rsidR="00CF3E99" w:rsidRDefault="00CF3E99" w:rsidP="006706E5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CF3E99" w:rsidRDefault="00C70F08" w:rsidP="006170F7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9D07BD">
              <w:t>16 декабря</w:t>
            </w:r>
            <w:r w:rsidR="00CF3E99">
              <w:t xml:space="preserve"> 2014 года № </w:t>
            </w:r>
            <w:r w:rsidR="006E65BD">
              <w:t>57/</w:t>
            </w:r>
            <w:r w:rsidR="006170F7">
              <w:t>30</w:t>
            </w:r>
          </w:p>
        </w:tc>
      </w:tr>
    </w:tbl>
    <w:p w:rsidR="00CF3E99" w:rsidRDefault="00CF3E99" w:rsidP="00CF3E99">
      <w:pPr>
        <w:tabs>
          <w:tab w:val="left" w:pos="1897"/>
        </w:tabs>
        <w:rPr>
          <w:szCs w:val="28"/>
        </w:rPr>
      </w:pPr>
    </w:p>
    <w:p w:rsidR="00CF3E99" w:rsidRPr="00AE762E" w:rsidRDefault="00CF3E99" w:rsidP="006170F7">
      <w:pPr>
        <w:pStyle w:val="ac"/>
        <w:jc w:val="center"/>
        <w:rPr>
          <w:b/>
          <w:noProof/>
        </w:rPr>
      </w:pPr>
      <w:r w:rsidRPr="003E434A">
        <w:rPr>
          <w:b/>
        </w:rPr>
        <w:t xml:space="preserve">Тарифы на тепловую энергию (мощность), </w:t>
      </w:r>
      <w:r w:rsidRPr="00AE762E">
        <w:rPr>
          <w:b/>
        </w:rPr>
        <w:t xml:space="preserve">поставляемую </w:t>
      </w:r>
      <w:r w:rsidR="006170F7" w:rsidRPr="006170F7">
        <w:rPr>
          <w:b/>
          <w:noProof/>
        </w:rPr>
        <w:t>ЗАКРЫТЫМ АКЦИОНЕРНЫМ ОБЩЕСТВОМ «ПРОМЫШЛЕННЫЕ КОМПЬЮТЕРНЫЕ ТЕХНОЛОГИИ», г. Нижний Новгород</w:t>
      </w:r>
      <w:r w:rsidR="00C70F08" w:rsidRPr="006170F7">
        <w:rPr>
          <w:b/>
          <w:bCs/>
        </w:rPr>
        <w:t xml:space="preserve">, потребителям </w:t>
      </w:r>
      <w:r w:rsidR="00AE762E" w:rsidRPr="006170F7">
        <w:rPr>
          <w:b/>
          <w:bCs/>
        </w:rPr>
        <w:t xml:space="preserve">г. </w:t>
      </w:r>
      <w:r w:rsidR="006170F7" w:rsidRPr="006170F7">
        <w:rPr>
          <w:b/>
          <w:bCs/>
        </w:rPr>
        <w:t xml:space="preserve">Нижнего </w:t>
      </w:r>
      <w:r w:rsidR="006170F7">
        <w:rPr>
          <w:b/>
          <w:bCs/>
        </w:rPr>
        <w:t>Новгорода</w:t>
      </w:r>
    </w:p>
    <w:p w:rsidR="003E434A" w:rsidRPr="003E434A" w:rsidRDefault="003E434A" w:rsidP="003E434A">
      <w:pPr>
        <w:pStyle w:val="ac"/>
        <w:jc w:val="center"/>
        <w:rPr>
          <w:b/>
          <w:noProof/>
        </w:rPr>
      </w:pPr>
    </w:p>
    <w:p w:rsidR="00CF3E99" w:rsidRDefault="00CF3E99" w:rsidP="00CF3E99">
      <w:pPr>
        <w:tabs>
          <w:tab w:val="left" w:pos="1897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909"/>
        <w:gridCol w:w="2085"/>
        <w:gridCol w:w="973"/>
        <w:gridCol w:w="1366"/>
        <w:gridCol w:w="1574"/>
      </w:tblGrid>
      <w:tr w:rsidR="006170F7" w:rsidRPr="009A2FD3" w:rsidTr="00F305D4">
        <w:tc>
          <w:tcPr>
            <w:tcW w:w="664" w:type="dxa"/>
            <w:vMerge w:val="restart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  <w:r w:rsidRPr="00D73B80">
              <w:rPr>
                <w:b/>
                <w:bCs/>
                <w:sz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  <w:r w:rsidRPr="00D73B80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085" w:type="dxa"/>
            <w:vMerge w:val="restart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  <w:r w:rsidRPr="00D73B80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73" w:type="dxa"/>
            <w:vMerge w:val="restart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  <w:r w:rsidRPr="00D73B80">
              <w:rPr>
                <w:b/>
                <w:bCs/>
                <w:sz w:val="20"/>
              </w:rPr>
              <w:t>Год</w:t>
            </w:r>
          </w:p>
        </w:tc>
        <w:tc>
          <w:tcPr>
            <w:tcW w:w="2940" w:type="dxa"/>
            <w:gridSpan w:val="2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  <w:r w:rsidRPr="00D73B80">
              <w:rPr>
                <w:b/>
                <w:bCs/>
                <w:sz w:val="20"/>
              </w:rPr>
              <w:t>Вода</w:t>
            </w:r>
          </w:p>
        </w:tc>
      </w:tr>
      <w:tr w:rsidR="006170F7" w:rsidRPr="009A2FD3" w:rsidTr="00F305D4">
        <w:trPr>
          <w:trHeight w:val="391"/>
        </w:trPr>
        <w:tc>
          <w:tcPr>
            <w:tcW w:w="664" w:type="dxa"/>
            <w:vMerge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09" w:type="dxa"/>
            <w:vMerge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D73B80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574" w:type="dxa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D73B80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6170F7" w:rsidRPr="009A2FD3" w:rsidTr="00F305D4">
        <w:tc>
          <w:tcPr>
            <w:tcW w:w="664" w:type="dxa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  <w:r w:rsidRPr="00D73B80">
              <w:rPr>
                <w:b/>
                <w:bCs/>
                <w:sz w:val="20"/>
              </w:rPr>
              <w:t>1.</w:t>
            </w:r>
          </w:p>
        </w:tc>
        <w:tc>
          <w:tcPr>
            <w:tcW w:w="2909" w:type="dxa"/>
            <w:vMerge w:val="restart"/>
          </w:tcPr>
          <w:p w:rsidR="006170F7" w:rsidRPr="00D73B80" w:rsidRDefault="006170F7" w:rsidP="00F305D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ЗАКРЫТОЕ АКЦИОНЕРНОЕ ОБЩЕСТВО</w:t>
            </w:r>
            <w:r w:rsidRPr="00092FD2">
              <w:rPr>
                <w:noProof/>
                <w:sz w:val="24"/>
                <w:szCs w:val="24"/>
              </w:rPr>
              <w:t xml:space="preserve"> «</w:t>
            </w:r>
            <w:r>
              <w:rPr>
                <w:noProof/>
                <w:sz w:val="24"/>
                <w:szCs w:val="24"/>
              </w:rPr>
              <w:t>ПРОМЫШЛЕННЫЕ КОМПЬЮТЕРНЫЕ ТЕХНОЛОГИИ</w:t>
            </w:r>
            <w:r w:rsidRPr="00092FD2">
              <w:rPr>
                <w:noProof/>
                <w:sz w:val="24"/>
                <w:szCs w:val="24"/>
              </w:rPr>
              <w:t>»,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2FD2">
              <w:rPr>
                <w:noProof/>
                <w:sz w:val="24"/>
                <w:szCs w:val="24"/>
              </w:rPr>
              <w:t>г.</w:t>
            </w:r>
            <w:r>
              <w:rPr>
                <w:noProof/>
                <w:sz w:val="24"/>
                <w:szCs w:val="24"/>
              </w:rPr>
              <w:t> </w:t>
            </w:r>
            <w:r w:rsidRPr="00092FD2">
              <w:rPr>
                <w:noProof/>
                <w:sz w:val="24"/>
                <w:szCs w:val="24"/>
              </w:rPr>
              <w:t>Нижний Новгород</w:t>
            </w:r>
            <w:r w:rsidRPr="00D73B8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98" w:type="dxa"/>
            <w:gridSpan w:val="4"/>
          </w:tcPr>
          <w:p w:rsidR="006170F7" w:rsidRPr="00D73B80" w:rsidRDefault="006170F7" w:rsidP="00F305D4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D73B80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170F7" w:rsidRPr="009A2FD3" w:rsidTr="00F305D4">
        <w:tc>
          <w:tcPr>
            <w:tcW w:w="664" w:type="dxa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  <w:r w:rsidRPr="00D73B80">
              <w:rPr>
                <w:b/>
                <w:bCs/>
                <w:sz w:val="20"/>
              </w:rPr>
              <w:t>1.1.</w:t>
            </w:r>
          </w:p>
        </w:tc>
        <w:tc>
          <w:tcPr>
            <w:tcW w:w="2909" w:type="dxa"/>
            <w:vMerge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6170F7" w:rsidRPr="00D73B80" w:rsidRDefault="006170F7" w:rsidP="00F305D4">
            <w:pPr>
              <w:pStyle w:val="ac"/>
              <w:jc w:val="left"/>
              <w:rPr>
                <w:sz w:val="20"/>
                <w:szCs w:val="20"/>
              </w:rPr>
            </w:pPr>
            <w:r w:rsidRPr="00D73B80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6170F7" w:rsidRPr="00D73B80" w:rsidRDefault="006170F7" w:rsidP="00F305D4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66" w:type="dxa"/>
            <w:vAlign w:val="bottom"/>
          </w:tcPr>
          <w:p w:rsidR="006170F7" w:rsidRPr="00D73B80" w:rsidRDefault="006170F7" w:rsidP="00F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1558,68</w:t>
            </w:r>
          </w:p>
        </w:tc>
        <w:tc>
          <w:tcPr>
            <w:tcW w:w="1574" w:type="dxa"/>
            <w:vAlign w:val="bottom"/>
          </w:tcPr>
          <w:p w:rsidR="006170F7" w:rsidRPr="00D73B80" w:rsidRDefault="006170F7" w:rsidP="00F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1698,99</w:t>
            </w:r>
          </w:p>
        </w:tc>
      </w:tr>
      <w:tr w:rsidR="006170F7" w:rsidRPr="009A2FD3" w:rsidTr="00F305D4">
        <w:tc>
          <w:tcPr>
            <w:tcW w:w="664" w:type="dxa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09" w:type="dxa"/>
            <w:vMerge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6170F7" w:rsidRPr="00D73B80" w:rsidRDefault="006170F7" w:rsidP="00F305D4">
            <w:pPr>
              <w:rPr>
                <w:b/>
                <w:sz w:val="16"/>
                <w:szCs w:val="16"/>
              </w:rPr>
            </w:pPr>
            <w:r w:rsidRPr="00D73B80">
              <w:rPr>
                <w:sz w:val="20"/>
              </w:rPr>
              <w:t>Население (тарифы указаны с учетом НДС)</w:t>
            </w:r>
          </w:p>
        </w:tc>
      </w:tr>
      <w:tr w:rsidR="006170F7" w:rsidRPr="009A2FD3" w:rsidTr="00F305D4">
        <w:tc>
          <w:tcPr>
            <w:tcW w:w="664" w:type="dxa"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0"/>
              </w:rPr>
            </w:pPr>
            <w:r w:rsidRPr="00D73B80">
              <w:rPr>
                <w:b/>
                <w:bCs/>
                <w:sz w:val="20"/>
              </w:rPr>
              <w:t>1.2.</w:t>
            </w:r>
          </w:p>
        </w:tc>
        <w:tc>
          <w:tcPr>
            <w:tcW w:w="2909" w:type="dxa"/>
            <w:vMerge/>
          </w:tcPr>
          <w:p w:rsidR="006170F7" w:rsidRPr="00D73B80" w:rsidRDefault="006170F7" w:rsidP="00F3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6170F7" w:rsidRPr="00D73B80" w:rsidRDefault="006170F7" w:rsidP="00F305D4">
            <w:pPr>
              <w:pStyle w:val="ac"/>
              <w:jc w:val="left"/>
              <w:rPr>
                <w:sz w:val="20"/>
                <w:szCs w:val="20"/>
              </w:rPr>
            </w:pPr>
            <w:r w:rsidRPr="00D73B80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6170F7" w:rsidRPr="00D73B80" w:rsidRDefault="006170F7" w:rsidP="00F305D4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66" w:type="dxa"/>
            <w:vAlign w:val="bottom"/>
          </w:tcPr>
          <w:p w:rsidR="006170F7" w:rsidRPr="00D73B80" w:rsidRDefault="006170F7" w:rsidP="00F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6170F7" w:rsidRPr="00D73B80" w:rsidRDefault="006170F7" w:rsidP="00F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2047" w:rsidRPr="00CF3E99" w:rsidRDefault="00312047" w:rsidP="00CF3E99">
      <w:pPr>
        <w:tabs>
          <w:tab w:val="left" w:pos="1897"/>
        </w:tabs>
        <w:rPr>
          <w:szCs w:val="28"/>
        </w:rPr>
      </w:pPr>
    </w:p>
    <w:sectPr w:rsidR="00312047" w:rsidRPr="00CF3E9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B1" w:rsidRDefault="00EA75B1">
      <w:r>
        <w:separator/>
      </w:r>
    </w:p>
  </w:endnote>
  <w:endnote w:type="continuationSeparator" w:id="0">
    <w:p w:rsidR="00EA75B1" w:rsidRDefault="00EA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B1" w:rsidRDefault="00EA75B1">
      <w:r>
        <w:separator/>
      </w:r>
    </w:p>
  </w:footnote>
  <w:footnote w:type="continuationSeparator" w:id="0">
    <w:p w:rsidR="00EA75B1" w:rsidRDefault="00EA7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B1" w:rsidRDefault="00EA75B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75B1" w:rsidRDefault="00EA75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B1" w:rsidRDefault="00EA75B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3B96">
      <w:rPr>
        <w:rStyle w:val="a9"/>
        <w:noProof/>
      </w:rPr>
      <w:t>2</w:t>
    </w:r>
    <w:r>
      <w:rPr>
        <w:rStyle w:val="a9"/>
      </w:rPr>
      <w:fldChar w:fldCharType="end"/>
    </w:r>
  </w:p>
  <w:p w:rsidR="00EA75B1" w:rsidRDefault="00EA75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B1" w:rsidRDefault="00B43B9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A75B1" w:rsidRPr="00E52B15" w:rsidRDefault="00B43B9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A75B1" w:rsidRPr="00561114" w:rsidRDefault="00EA75B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EA75B1" w:rsidRPr="00561114" w:rsidRDefault="00EA75B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EA75B1" w:rsidRPr="000F7B5C" w:rsidRDefault="00EA75B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EA75B1" w:rsidRPr="000F7B5C" w:rsidRDefault="00EA75B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EA75B1" w:rsidRDefault="00EA75B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EA75B1" w:rsidRDefault="00EA75B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EA75B1" w:rsidRPr="002B6128" w:rsidRDefault="00EA75B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EA75B1" w:rsidRDefault="00EA75B1" w:rsidP="00276416">
                <w:pPr>
                  <w:ind w:right="-70"/>
                  <w:rPr>
                    <w:sz w:val="20"/>
                  </w:rPr>
                </w:pPr>
              </w:p>
              <w:p w:rsidR="00EA75B1" w:rsidRPr="001772E6" w:rsidRDefault="00EA75B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EA75B1" w:rsidRDefault="00EA75B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HzSitHyguF++1Sh117W8jLvQJsI=" w:salt="H1w3o1u0+Vln6oZyXarv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0499"/>
    <w:rsid w:val="00002B26"/>
    <w:rsid w:val="00002C38"/>
    <w:rsid w:val="00004362"/>
    <w:rsid w:val="000043DE"/>
    <w:rsid w:val="00004422"/>
    <w:rsid w:val="0000465C"/>
    <w:rsid w:val="00004875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2FD2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1348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26F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02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29CD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442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B19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047"/>
    <w:rsid w:val="003127A1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6D7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7BC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3C0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34A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499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1D1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709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7C5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6EF0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6F01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27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4BB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0F7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6E5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3F99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5BD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09E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7B9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0FC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799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CC9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3273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6803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3BB"/>
    <w:rsid w:val="00996F3E"/>
    <w:rsid w:val="009973B6"/>
    <w:rsid w:val="0099767E"/>
    <w:rsid w:val="00997AC7"/>
    <w:rsid w:val="009A0ED0"/>
    <w:rsid w:val="009A1819"/>
    <w:rsid w:val="009A1D2F"/>
    <w:rsid w:val="009A2C12"/>
    <w:rsid w:val="009A2FD3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D88"/>
    <w:rsid w:val="009C6A54"/>
    <w:rsid w:val="009C7395"/>
    <w:rsid w:val="009C799E"/>
    <w:rsid w:val="009D0360"/>
    <w:rsid w:val="009D0483"/>
    <w:rsid w:val="009D07BD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19E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656E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19E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58F"/>
    <w:rsid w:val="00AE475F"/>
    <w:rsid w:val="00AE4ACC"/>
    <w:rsid w:val="00AE54EC"/>
    <w:rsid w:val="00AE6B16"/>
    <w:rsid w:val="00AE762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632"/>
    <w:rsid w:val="00B41F5D"/>
    <w:rsid w:val="00B43B9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B8D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4D20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0F08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A7C06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3E99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152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3B80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3C0"/>
    <w:rsid w:val="00DF7FCE"/>
    <w:rsid w:val="00E0006E"/>
    <w:rsid w:val="00E00D79"/>
    <w:rsid w:val="00E01351"/>
    <w:rsid w:val="00E016B6"/>
    <w:rsid w:val="00E018FA"/>
    <w:rsid w:val="00E01939"/>
    <w:rsid w:val="00E0247E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F98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A75B1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40E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514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5D4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604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CF3E99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CF3E99"/>
    <w:rPr>
      <w:rFonts w:cs="Times New Roman"/>
      <w:sz w:val="28"/>
      <w:szCs w:val="28"/>
    </w:rPr>
  </w:style>
  <w:style w:type="paragraph" w:customStyle="1" w:styleId="ConsPlusNormal">
    <w:name w:val="ConsPlusNormal"/>
    <w:rsid w:val="00CF3E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3F9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341</Words>
  <Characters>1949</Characters>
  <Application>Microsoft Office Word</Application>
  <DocSecurity>0</DocSecurity>
  <Lines>16</Lines>
  <Paragraphs>4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2006-05-23T07:04:00Z</cp:lastPrinted>
  <dcterms:created xsi:type="dcterms:W3CDTF">2014-12-23T12:02:00Z</dcterms:created>
  <dcterms:modified xsi:type="dcterms:W3CDTF">2014-12-23T12:02:00Z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